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6D" w:rsidRDefault="00F65BDC">
      <w:r>
        <w:t>This is test.</w:t>
      </w:r>
    </w:p>
    <w:sectPr w:rsidR="00F47D6D" w:rsidSect="00F47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5BDC"/>
    <w:rsid w:val="00F47D6D"/>
    <w:rsid w:val="00F65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D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>Hewlett-Packard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Brainiacs Tech2</dc:creator>
  <cp:keywords/>
  <dc:description/>
  <cp:lastModifiedBy>Brainiacs Tech2</cp:lastModifiedBy>
  <cp:revision>3</cp:revision>
  <dcterms:created xsi:type="dcterms:W3CDTF">2014-01-16T14:41:00Z</dcterms:created>
  <dcterms:modified xsi:type="dcterms:W3CDTF">2014-01-16T14:41:00Z</dcterms:modified>
</cp:coreProperties>
</file>